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68" w:rsidRDefault="00144C68" w:rsidP="002A22E3">
      <w:pPr>
        <w:spacing w:after="0"/>
      </w:pPr>
    </w:p>
    <w:p w:rsidR="00144C68" w:rsidRDefault="00144C68" w:rsidP="002A22E3">
      <w:pPr>
        <w:spacing w:after="0"/>
      </w:pPr>
    </w:p>
    <w:p w:rsidR="00144C68" w:rsidRDefault="00144C68" w:rsidP="002A22E3">
      <w:pPr>
        <w:spacing w:after="0"/>
      </w:pPr>
    </w:p>
    <w:p w:rsidR="006C4C34" w:rsidRDefault="002A22E3" w:rsidP="002A22E3">
      <w:pPr>
        <w:spacing w:after="0"/>
      </w:pPr>
      <w:r>
        <w:t>March 16, 2020</w:t>
      </w:r>
      <w:r>
        <w:tab/>
      </w:r>
    </w:p>
    <w:p w:rsidR="002A22E3" w:rsidRDefault="002A22E3" w:rsidP="002A22E3">
      <w:pPr>
        <w:spacing w:after="0"/>
      </w:pPr>
    </w:p>
    <w:p w:rsidR="00144C68" w:rsidRDefault="00144C68" w:rsidP="002A22E3">
      <w:pPr>
        <w:spacing w:after="0"/>
      </w:pPr>
    </w:p>
    <w:p w:rsidR="00144C68" w:rsidRDefault="00144C68" w:rsidP="002A22E3">
      <w:pPr>
        <w:spacing w:after="0"/>
      </w:pPr>
    </w:p>
    <w:p w:rsidR="002A22E3" w:rsidRDefault="002A22E3" w:rsidP="002A22E3">
      <w:pPr>
        <w:spacing w:after="0"/>
      </w:pPr>
      <w:r>
        <w:t>Dear CRS Clients,</w:t>
      </w:r>
    </w:p>
    <w:p w:rsidR="002A22E3" w:rsidRDefault="002A22E3" w:rsidP="002A22E3">
      <w:pPr>
        <w:spacing w:after="0"/>
      </w:pPr>
    </w:p>
    <w:p w:rsidR="002A22E3" w:rsidRDefault="002A22E3" w:rsidP="002A22E3">
      <w:pPr>
        <w:spacing w:after="0"/>
      </w:pPr>
      <w:r>
        <w:t>At CRS, our top priority is ensuring the safety, health and well-being of everyone who enters our doors.  Effective immediately we will have new procedures for our food pantry as well as for those seeking financial assistance.</w:t>
      </w:r>
      <w:r w:rsidR="00144C68">
        <w:t xml:space="preserve">  Our </w:t>
      </w:r>
      <w:r w:rsidR="002B0E1B">
        <w:t xml:space="preserve">main </w:t>
      </w:r>
      <w:r w:rsidR="00144C68">
        <w:t>goal is to limit the visits to the pantry.</w:t>
      </w:r>
    </w:p>
    <w:p w:rsidR="002A22E3" w:rsidRDefault="002A22E3" w:rsidP="002A22E3">
      <w:pPr>
        <w:spacing w:after="0"/>
      </w:pPr>
    </w:p>
    <w:p w:rsidR="002A22E3" w:rsidRDefault="002A22E3" w:rsidP="002A22E3">
      <w:pPr>
        <w:spacing w:after="0"/>
      </w:pPr>
      <w:r w:rsidRPr="002B0E1B">
        <w:rPr>
          <w:b/>
        </w:rPr>
        <w:t>FOOD PANTRY</w:t>
      </w:r>
      <w:r>
        <w:t>:</w:t>
      </w:r>
    </w:p>
    <w:p w:rsidR="00144C68" w:rsidRDefault="00144C68" w:rsidP="00144C68">
      <w:pPr>
        <w:pStyle w:val="ListParagraph"/>
        <w:numPr>
          <w:ilvl w:val="0"/>
          <w:numId w:val="9"/>
        </w:numPr>
        <w:spacing w:after="0"/>
      </w:pPr>
      <w:r>
        <w:t>The CRS lobby will be closed.  No one will be able to enter the lobby.</w:t>
      </w:r>
    </w:p>
    <w:p w:rsidR="002A22E3" w:rsidRDefault="002A22E3" w:rsidP="002A22E3">
      <w:pPr>
        <w:pStyle w:val="ListParagraph"/>
        <w:numPr>
          <w:ilvl w:val="0"/>
          <w:numId w:val="9"/>
        </w:numPr>
        <w:spacing w:after="0"/>
      </w:pPr>
      <w:r>
        <w:t>There will be no bread or baked goods available</w:t>
      </w:r>
      <w:r w:rsidR="00144C68">
        <w:t xml:space="preserve"> until further notice</w:t>
      </w:r>
    </w:p>
    <w:p w:rsidR="002A22E3" w:rsidRDefault="002A22E3" w:rsidP="002A22E3">
      <w:pPr>
        <w:pStyle w:val="ListParagraph"/>
        <w:numPr>
          <w:ilvl w:val="0"/>
          <w:numId w:val="9"/>
        </w:numPr>
        <w:spacing w:after="0"/>
      </w:pPr>
      <w:r>
        <w:t>Call 440-933-5639 to place your grocery order.  You may do this from home or from your car.  We will pack your groceries into a reusable bag.</w:t>
      </w:r>
    </w:p>
    <w:p w:rsidR="002A22E3" w:rsidRDefault="002A22E3" w:rsidP="002A22E3">
      <w:pPr>
        <w:pStyle w:val="ListParagraph"/>
        <w:numPr>
          <w:ilvl w:val="0"/>
          <w:numId w:val="9"/>
        </w:numPr>
        <w:spacing w:after="0"/>
      </w:pPr>
      <w:r>
        <w:t xml:space="preserve">When you arrive at CRS, </w:t>
      </w:r>
      <w:r w:rsidRPr="00144C68">
        <w:rPr>
          <w:b/>
          <w:u w:val="single"/>
        </w:rPr>
        <w:t>stay in your car</w:t>
      </w:r>
      <w:r>
        <w:t>.  Call 440-933-5639 and your groceries will be brought to you.</w:t>
      </w:r>
    </w:p>
    <w:p w:rsidR="002A22E3" w:rsidRDefault="002A22E3" w:rsidP="002A22E3">
      <w:pPr>
        <w:pStyle w:val="ListParagraph"/>
        <w:numPr>
          <w:ilvl w:val="0"/>
          <w:numId w:val="9"/>
        </w:numPr>
        <w:spacing w:after="0"/>
      </w:pPr>
      <w:r>
        <w:t>Snack bags will be available for school aged children</w:t>
      </w:r>
      <w:r w:rsidR="00144C68">
        <w:t xml:space="preserve"> (while supplies last)</w:t>
      </w:r>
    </w:p>
    <w:p w:rsidR="002A22E3" w:rsidRDefault="002A22E3" w:rsidP="002A22E3">
      <w:pPr>
        <w:pStyle w:val="ListParagraph"/>
        <w:numPr>
          <w:ilvl w:val="0"/>
          <w:numId w:val="9"/>
        </w:numPr>
        <w:spacing w:after="0"/>
      </w:pPr>
      <w:r>
        <w:t>If you need groceries more than once per month they will be available, however toiletries and cleaning supplies are still only once per month.</w:t>
      </w:r>
    </w:p>
    <w:p w:rsidR="002B0E1B" w:rsidRDefault="002B0E1B" w:rsidP="002B0E1B">
      <w:pPr>
        <w:spacing w:after="0"/>
      </w:pPr>
    </w:p>
    <w:p w:rsidR="002B0E1B" w:rsidRDefault="00EF0424" w:rsidP="002B0E1B">
      <w:pPr>
        <w:spacing w:after="0"/>
      </w:pPr>
      <w:r>
        <w:rPr>
          <w:b/>
        </w:rPr>
        <w:t>TEMPOR</w:t>
      </w:r>
      <w:r w:rsidR="002B0E1B">
        <w:rPr>
          <w:b/>
        </w:rPr>
        <w:t>A</w:t>
      </w:r>
      <w:r>
        <w:rPr>
          <w:b/>
        </w:rPr>
        <w:t>R</w:t>
      </w:r>
      <w:bookmarkStart w:id="0" w:name="_GoBack"/>
      <w:bookmarkEnd w:id="0"/>
      <w:r w:rsidR="002B0E1B">
        <w:rPr>
          <w:b/>
        </w:rPr>
        <w:t xml:space="preserve">Y </w:t>
      </w:r>
      <w:r w:rsidR="002B0E1B" w:rsidRPr="002B0E1B">
        <w:rPr>
          <w:b/>
        </w:rPr>
        <w:t>GROCERY DELIVERY</w:t>
      </w:r>
      <w:r w:rsidR="002B0E1B">
        <w:rPr>
          <w:b/>
        </w:rPr>
        <w:t xml:space="preserve"> OPTION</w:t>
      </w:r>
      <w:r w:rsidR="002B0E1B">
        <w:t>:</w:t>
      </w:r>
    </w:p>
    <w:p w:rsidR="002B0E1B" w:rsidRDefault="002B0E1B" w:rsidP="002B0E1B">
      <w:pPr>
        <w:pStyle w:val="ListParagraph"/>
        <w:numPr>
          <w:ilvl w:val="0"/>
          <w:numId w:val="13"/>
        </w:numPr>
        <w:spacing w:after="0"/>
      </w:pPr>
      <w:r>
        <w:t xml:space="preserve">If necessary, you can request that your groceries be delivered.  </w:t>
      </w:r>
    </w:p>
    <w:p w:rsidR="002B0E1B" w:rsidRDefault="002B0E1B" w:rsidP="002B0E1B">
      <w:pPr>
        <w:pStyle w:val="ListParagraph"/>
        <w:numPr>
          <w:ilvl w:val="0"/>
          <w:numId w:val="13"/>
        </w:numPr>
        <w:spacing w:after="0"/>
      </w:pPr>
      <w:r>
        <w:t>When you call to place your order, please tell us if it is for pick-up or delivery.</w:t>
      </w:r>
    </w:p>
    <w:p w:rsidR="002B0E1B" w:rsidRDefault="002B0E1B" w:rsidP="002B0E1B">
      <w:pPr>
        <w:pStyle w:val="ListParagraph"/>
        <w:numPr>
          <w:ilvl w:val="1"/>
          <w:numId w:val="13"/>
        </w:numPr>
        <w:spacing w:after="0"/>
      </w:pPr>
      <w:r>
        <w:t>If you call before noon, your groceries will be delivered between 1:00 and 2:00 that day.</w:t>
      </w:r>
    </w:p>
    <w:p w:rsidR="002B0E1B" w:rsidRDefault="002B0E1B" w:rsidP="002B0E1B">
      <w:pPr>
        <w:pStyle w:val="ListParagraph"/>
        <w:numPr>
          <w:ilvl w:val="1"/>
          <w:numId w:val="13"/>
        </w:numPr>
        <w:spacing w:after="0"/>
      </w:pPr>
      <w:r>
        <w:t>If you call after noon, your groceries will be delivered the following day between 1:00 and 2:00.</w:t>
      </w:r>
    </w:p>
    <w:p w:rsidR="002A22E3" w:rsidRDefault="002A22E3" w:rsidP="002A22E3">
      <w:pPr>
        <w:spacing w:after="0"/>
      </w:pPr>
    </w:p>
    <w:p w:rsidR="002A22E3" w:rsidRDefault="002A22E3" w:rsidP="002A22E3">
      <w:pPr>
        <w:spacing w:after="0"/>
      </w:pPr>
      <w:r w:rsidRPr="002B0E1B">
        <w:rPr>
          <w:b/>
        </w:rPr>
        <w:t>FINANCIAL ASSISTANCE</w:t>
      </w:r>
      <w:r>
        <w:t>:</w:t>
      </w:r>
    </w:p>
    <w:p w:rsidR="002A22E3" w:rsidRDefault="002A22E3" w:rsidP="002A22E3">
      <w:pPr>
        <w:pStyle w:val="ListParagraph"/>
        <w:numPr>
          <w:ilvl w:val="0"/>
          <w:numId w:val="10"/>
        </w:numPr>
        <w:spacing w:after="0"/>
      </w:pPr>
      <w:r>
        <w:t>Please call 440-933-5639 to discuss your situation with a client coordinator.  We will attempt to provide assistance without the need for you to come into the office.</w:t>
      </w:r>
    </w:p>
    <w:p w:rsidR="00144C68" w:rsidRDefault="00144C68" w:rsidP="00144C68">
      <w:pPr>
        <w:spacing w:after="0"/>
      </w:pPr>
    </w:p>
    <w:p w:rsidR="00144C68" w:rsidRDefault="00144C68" w:rsidP="00144C68">
      <w:pPr>
        <w:spacing w:after="0"/>
      </w:pPr>
      <w:r>
        <w:t>We will continue to review these procedures and make adjustments when necessary.</w:t>
      </w:r>
    </w:p>
    <w:p w:rsidR="00144C68" w:rsidRDefault="00144C68" w:rsidP="00144C68">
      <w:pPr>
        <w:spacing w:after="0"/>
      </w:pPr>
    </w:p>
    <w:p w:rsidR="002A22E3" w:rsidRDefault="00144C68" w:rsidP="002A22E3">
      <w:pPr>
        <w:spacing w:after="0"/>
      </w:pPr>
      <w:r>
        <w:t xml:space="preserve">Thank you for your patience and cooperation during this health emergency.  </w:t>
      </w:r>
    </w:p>
    <w:p w:rsidR="00144C68" w:rsidRDefault="00144C68" w:rsidP="002A22E3">
      <w:pPr>
        <w:spacing w:after="0"/>
      </w:pPr>
    </w:p>
    <w:p w:rsidR="00144C68" w:rsidRDefault="00144C68" w:rsidP="002A22E3">
      <w:pPr>
        <w:spacing w:after="0"/>
      </w:pPr>
      <w:r>
        <w:t>Thank you,</w:t>
      </w:r>
    </w:p>
    <w:p w:rsidR="00144C68" w:rsidRDefault="00144C68" w:rsidP="002A22E3">
      <w:pPr>
        <w:spacing w:after="0"/>
      </w:pPr>
    </w:p>
    <w:p w:rsidR="002B0E1B" w:rsidRDefault="002B0E1B" w:rsidP="002A22E3">
      <w:pPr>
        <w:spacing w:after="0"/>
      </w:pPr>
    </w:p>
    <w:p w:rsidR="00144C68" w:rsidRDefault="00144C68" w:rsidP="002A22E3">
      <w:pPr>
        <w:spacing w:after="0"/>
      </w:pPr>
    </w:p>
    <w:p w:rsidR="00144C68" w:rsidRDefault="002B0E1B" w:rsidP="002A22E3">
      <w:pPr>
        <w:spacing w:after="0"/>
      </w:pPr>
      <w:r>
        <w:t>Pam Ohradzansky</w:t>
      </w:r>
    </w:p>
    <w:p w:rsidR="002B0E1B" w:rsidRDefault="002B0E1B" w:rsidP="002A22E3">
      <w:pPr>
        <w:spacing w:after="0"/>
      </w:pPr>
      <w:r>
        <w:t>Executive Director</w:t>
      </w:r>
    </w:p>
    <w:p w:rsidR="00144C68" w:rsidRDefault="002B0E1B" w:rsidP="002A22E3">
      <w:pPr>
        <w:spacing w:after="0"/>
      </w:pPr>
      <w:r>
        <w:t>Community Resource Services</w:t>
      </w:r>
    </w:p>
    <w:p w:rsidR="00144C68" w:rsidRPr="002A22E3" w:rsidRDefault="00144C68" w:rsidP="00144C68">
      <w:pPr>
        <w:spacing w:after="0"/>
      </w:pPr>
    </w:p>
    <w:sectPr w:rsidR="00144C68" w:rsidRPr="002A22E3" w:rsidSect="009D45C0">
      <w:headerReference w:type="default" r:id="rId7"/>
      <w:footerReference w:type="default" r:id="rId8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BE3" w:rsidRDefault="002F6BE3" w:rsidP="00067500">
      <w:pPr>
        <w:spacing w:after="0" w:line="240" w:lineRule="auto"/>
      </w:pPr>
      <w:r>
        <w:separator/>
      </w:r>
    </w:p>
  </w:endnote>
  <w:endnote w:type="continuationSeparator" w:id="0">
    <w:p w:rsidR="002F6BE3" w:rsidRDefault="002F6BE3" w:rsidP="0006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00" w:rsidRPr="0087282E" w:rsidRDefault="00067500" w:rsidP="00067500">
    <w:pPr>
      <w:pStyle w:val="Footer"/>
      <w:jc w:val="center"/>
      <w:rPr>
        <w:color w:val="A4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BE3" w:rsidRDefault="002F6BE3" w:rsidP="00067500">
      <w:pPr>
        <w:spacing w:after="0" w:line="240" w:lineRule="auto"/>
      </w:pPr>
      <w:r>
        <w:separator/>
      </w:r>
    </w:p>
  </w:footnote>
  <w:footnote w:type="continuationSeparator" w:id="0">
    <w:p w:rsidR="002F6BE3" w:rsidRDefault="002F6BE3" w:rsidP="00067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00" w:rsidRDefault="00067500" w:rsidP="000675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79A"/>
    <w:multiLevelType w:val="hybridMultilevel"/>
    <w:tmpl w:val="00AE7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539"/>
    <w:multiLevelType w:val="multilevel"/>
    <w:tmpl w:val="FF08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97326"/>
    <w:multiLevelType w:val="hybridMultilevel"/>
    <w:tmpl w:val="9776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53A51"/>
    <w:multiLevelType w:val="multilevel"/>
    <w:tmpl w:val="0F9A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B6FAF"/>
    <w:multiLevelType w:val="multilevel"/>
    <w:tmpl w:val="C9FC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9E2B0D"/>
    <w:multiLevelType w:val="hybridMultilevel"/>
    <w:tmpl w:val="8EEC7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832356"/>
    <w:multiLevelType w:val="multilevel"/>
    <w:tmpl w:val="9026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8F0B74"/>
    <w:multiLevelType w:val="hybridMultilevel"/>
    <w:tmpl w:val="133A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B4F0F"/>
    <w:multiLevelType w:val="hybridMultilevel"/>
    <w:tmpl w:val="8F86AAFE"/>
    <w:lvl w:ilvl="0" w:tplc="C4F6AAF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635F0"/>
    <w:multiLevelType w:val="multilevel"/>
    <w:tmpl w:val="E8AC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8F3EAD"/>
    <w:multiLevelType w:val="hybridMultilevel"/>
    <w:tmpl w:val="5396F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832F4"/>
    <w:multiLevelType w:val="hybridMultilevel"/>
    <w:tmpl w:val="11AA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F6DC3"/>
    <w:multiLevelType w:val="multilevel"/>
    <w:tmpl w:val="57F0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F6"/>
    <w:rsid w:val="00063BFE"/>
    <w:rsid w:val="00067500"/>
    <w:rsid w:val="00144C68"/>
    <w:rsid w:val="00165C6C"/>
    <w:rsid w:val="0027765E"/>
    <w:rsid w:val="002A22E3"/>
    <w:rsid w:val="002B0E1B"/>
    <w:rsid w:val="002F6BE3"/>
    <w:rsid w:val="00473807"/>
    <w:rsid w:val="005041EE"/>
    <w:rsid w:val="00511511"/>
    <w:rsid w:val="005E65E6"/>
    <w:rsid w:val="006119B0"/>
    <w:rsid w:val="0065254E"/>
    <w:rsid w:val="006C4C34"/>
    <w:rsid w:val="00794DF5"/>
    <w:rsid w:val="00826DE1"/>
    <w:rsid w:val="00827A1B"/>
    <w:rsid w:val="0087282E"/>
    <w:rsid w:val="00886F55"/>
    <w:rsid w:val="0091592B"/>
    <w:rsid w:val="00923BD7"/>
    <w:rsid w:val="00924AF7"/>
    <w:rsid w:val="009D45C0"/>
    <w:rsid w:val="00A029F6"/>
    <w:rsid w:val="00A44301"/>
    <w:rsid w:val="00B21173"/>
    <w:rsid w:val="00B747C3"/>
    <w:rsid w:val="00B90AEB"/>
    <w:rsid w:val="00BF3D35"/>
    <w:rsid w:val="00C515E9"/>
    <w:rsid w:val="00C54143"/>
    <w:rsid w:val="00D416C0"/>
    <w:rsid w:val="00E74D5B"/>
    <w:rsid w:val="00EE06B8"/>
    <w:rsid w:val="00E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5B794"/>
  <w15:chartTrackingRefBased/>
  <w15:docId w15:val="{310C9808-1FAD-4095-BCF7-8BAC1AA7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4D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500"/>
  </w:style>
  <w:style w:type="paragraph" w:styleId="Footer">
    <w:name w:val="footer"/>
    <w:basedOn w:val="Normal"/>
    <w:link w:val="FooterChar"/>
    <w:uiPriority w:val="99"/>
    <w:unhideWhenUsed/>
    <w:rsid w:val="00067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500"/>
  </w:style>
  <w:style w:type="character" w:styleId="Hyperlink">
    <w:name w:val="Hyperlink"/>
    <w:basedOn w:val="DefaultParagraphFont"/>
    <w:uiPriority w:val="99"/>
    <w:unhideWhenUsed/>
    <w:rsid w:val="00063B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Greene</dc:creator>
  <cp:keywords/>
  <dc:description/>
  <cp:lastModifiedBy>Pam Ohradzansky</cp:lastModifiedBy>
  <cp:revision>4</cp:revision>
  <cp:lastPrinted>2020-03-16T13:27:00Z</cp:lastPrinted>
  <dcterms:created xsi:type="dcterms:W3CDTF">2020-03-16T12:31:00Z</dcterms:created>
  <dcterms:modified xsi:type="dcterms:W3CDTF">2020-03-16T19:04:00Z</dcterms:modified>
</cp:coreProperties>
</file>